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  <w:lang w:val="ru-RU"/>
        </w:rPr>
        <w:t>ПРОТОКОЛ</w:t>
      </w:r>
    </w:p>
    <w:p>
      <w:pPr>
        <w:pStyle w:val="Normal"/>
        <w:bidi w:val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Международного фестиваля-конкурса детского и молодежного творчества «Сто друзей»</w:t>
      </w:r>
    </w:p>
    <w:p>
      <w:pPr>
        <w:pStyle w:val="Normal"/>
        <w:bidi w:val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5 апреля 2026 г., </w:t>
      </w:r>
      <w:r>
        <w:rPr>
          <w:rFonts w:eastAsia="Times New Roman" w:cs="Times New Roman" w:ascii="Liberation Serif" w:hAnsi="Liberation 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2C2D2E"/>
          <w:position w:val="0"/>
          <w:sz w:val="24"/>
          <w:sz w:val="24"/>
          <w:szCs w:val="24"/>
          <w:u w:val="none"/>
          <w:shd w:fill="auto" w:val="clear"/>
          <w:vertAlign w:val="baseline"/>
        </w:rPr>
        <w:t>МБУК «Дворец культуры нефтяников» г. Туапсе им. А.С. Яровенко (ул. Сочинская, 48).</w:t>
      </w:r>
      <w:r>
        <w:rPr>
          <w:rFonts w:ascii="Liberation Serif" w:hAnsi="Liberation Serif"/>
          <w:b/>
          <w:bCs/>
          <w:sz w:val="24"/>
          <w:szCs w:val="24"/>
          <w:shd w:fill="auto" w:val="clear"/>
        </w:rPr>
        <w:t xml:space="preserve"> </w:t>
      </w:r>
    </w:p>
    <w:p>
      <w:pPr>
        <w:pStyle w:val="Normal"/>
        <w:bidi w:val="0"/>
        <w:jc w:val="center"/>
        <w:rPr>
          <w:b/>
          <w:b/>
          <w:bCs/>
          <w:shd w:fill="auto" w:val="clear"/>
        </w:rPr>
      </w:pPr>
      <w:r>
        <w:rPr>
          <w:rFonts w:ascii="Liberation Serif" w:hAnsi="Liberation Serif"/>
          <w:sz w:val="24"/>
          <w:szCs w:val="24"/>
        </w:rPr>
      </w:r>
    </w:p>
    <w:tbl>
      <w:tblPr>
        <w:tblStyle w:val="3"/>
        <w:tblW w:w="15502" w:type="dxa"/>
        <w:jc w:val="left"/>
        <w:tblInd w:w="-4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6"/>
        <w:gridCol w:w="3971"/>
        <w:gridCol w:w="2608"/>
        <w:gridCol w:w="2727"/>
        <w:gridCol w:w="2891"/>
        <w:gridCol w:w="1558"/>
      </w:tblGrid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Название коллектива или ФИО исполнителя, название учебного учреждения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Название и авторы конкурсного произведения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Хореография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Номинация «Народный танец»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Танцевальный коллектив «Ассорти» МКУ Георгиевская ЦКС сельский дом культуры с.Кривенковское Туапсинский округ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«Деревенский вечерок»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Гайдина Ирина Александровна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Образцовый хореографический коллектив «Аллегро»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МБУ ДО «Детская школа искусств им.С.В.Рахманинова» г.Туапсе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«Архангельская кадрилка» пляска на основе фольклора Архангельской обл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Гайдина Ирина Александровна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Образцовый хореографический коллектив «Аллегро»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МБУ ДО «Детская школа искусств им.С.В.Рахманинова» г.Туапсе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«Филимоновская игрушка»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Гайдина Ирина Александровна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Детский ансамбль народного танца «Веста» Центрального Дома культуры п. Октябрьский МКУК «Октябрьская ЦКС» МО Туапсинский муниципальный округ Краснодарского края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«Кадрилька»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Зимина Елена Андреевна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Номинация «Народный стилизованный танец»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художественный коллектив «Ансамбль армянского танца «Наре»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«Солнцеполонники»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Тадевосян Армен Рубикович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Г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РАН-ПРИ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художественный хореографический коллектив «Солнечный дождь»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«Балалаечка»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Шахова Наталья Ивановна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художественный коллектив «Ансамбль армянского танца  «Наре»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«Дыхание бога»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Тадевосян Армен Рубикович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танцевальный  коллектив «Улыбка» МБУК «Централизованная система КДУ»  МО «Гиагинский район»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«Барыня» и «Калинка» (микс) ,исп. ансамбль «Русская песня» Н.Г.Бабкина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Пивоварова Татьяна Викторовна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хореографический коллектив народного адыгейского танца «Созвездие» МКУК «Георгиевская ЦКС» Сельский дом культуры аула Малое Псеушхо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Смешанная группа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«Аварский танец» музыка народная в обработке Баба Мирзоев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Тхагушева Марет Салимовна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Детский танцевальный коллектив «Веснушки» МБОУ ДО Центр внешкольной работы пгт. Джубга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Смешанная группа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«Матрешки «Барыню» плясали...»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Брыкалова Елена Николаевна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хореографический коллектив  народного адыгейского танца «Созвездие» МКУК «Георгиевская ЦКС» Сельский дом культуры аула Малое Псеушхо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Смешанная группа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«Лъэпэрышу» Музыка народная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Тхагушева Марет Салимовна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Детский ансамбль народного танца «Веста» Центрального Дома культуры п. Октябрьский МКУК «Октябрьская ЦКС» муниципального образования Туапсинский муниципальный округ Краснодарского края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«Скоморохи»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Зимина Елена Андреевна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Ланг Полина, Реутова Виктория Детский танцевальный коллектив «Веснушки» МБОУ ДО Центр внешкольной работы пгт. Джубга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«Кызлар» («Подружки») Татарский танец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Брыкалова Елена Николаевна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художественный коллектив «Хореографический коллектив «Пируэт»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«За тихой рекою»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Замятина Мария Сергеевна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Ансамбль образцового народного армянского танца «Ани»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Танец «Шалахо»  А. Хачатурян.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Гайдина Ирина Александровна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Студия танца «Ритм» МКУК Шепсинская ЦКС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«Китайский сад»  танец с веерами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Ильин Иван Сергеевич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Студия танца «Ритм» МКУК Шепсинская ЦКС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«Ромашка — Василек»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Ильин Иван Сергеевич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Номинация «Современный танец»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художественный хореографический коллектив «Солнечный дождь»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«МУХИ совести»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Шахова Наталья Ивановна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Кузнецова Арина, Капустина Алекса  Хореографический коллектив «Зазеркалье» МКУК «Новомихайловская ЦКС» с. Ольгинка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«Бабки Ежки»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Евстафиади Елена Робертовна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Губина Ульяна Валерьевна  Хореографический коллектив «Зазеркалье» МКУК «Новомихайловская ЦКС» с. Ольгинка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Хореографическая композиция «Змея»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Евстафиади Елена Робертовна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Студия современного танца</w:t>
              <w:br/>
              <w:t>коллектив «Мечта»</w:t>
              <w:br/>
              <w:t>Джубгская ЦКС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«Земля»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Кещьян Диана Павловна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Номинация «Эстрадный танец»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Хореографический коллектив «Акцент» МБУ ДО «Детская школа искусств с.Агой»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«Травушка-муравушка»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Гайдина Ирина Александровна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Г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РАН-ПРИ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Хореографический коллектив  «Акварель»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«Колыбельная»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Борисова Елена Николаевна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художественный коллектив «Хореографический коллектив «Пируэт»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«Жар птица»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Замятина Мария Сергеевна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Хореографический коллектив «Зазеркалье» МКУК «Новомихайловская ЦКС» с. Ольгинка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Смешанная группа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«Лягушачий хор»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Евстафиади Елена Робертовна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Хореографический коллектив  «Акварель»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«Прекрасное далеко»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Борисова Елена Николаевна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Петрова Арина. Хореографический коллектив «Зазеркалье» МКУК «Новомихайловская ЦКС»  с . О́льгинка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«Девичьи слёзы»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Евстафиади Елена Робертовна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Хореографический коллектив «Зазеркалье» МКУК «Новомихайловская ЦКС» СДК с . Ольгинка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Смешанная группа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«Ворона»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Евстафиади Елена Робертовна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Номинация «Спортивный бальный танец»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художественный коллектив «Ансамбль спортивного бального танца «Аэлита»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Смешанная группа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«Джайв»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Чередниченко Марина Владимировна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художественный коллектив «Ансамбль спортивного бального танца «Аэлита»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Смешанная группа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«Осенний вальс»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Чередниченко Марина Владимировна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художественный коллектив «Ансамбль спортивного бального танца «Аэлита»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Смешанная группа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«Испанский квартал»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Чередниченко Марина Владимировна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художественный коллектив «Ансамбль спортивного бального танца «Аэлита»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«Веселый джайв»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Чередниченко Марина Владимировна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художественный коллектив «Ансамбль спортивного бального танца «Аэлита»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Смешанная группа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«Ча-ча-ча»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Чередниченко Марина Владимировна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Кортикова Евгения, Краснов Михаил Студия танца «Амиго»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подготовительная категория 1 (4-5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«Медленный вальс»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Ильин Иван Сергеевич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Дипломант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Кадал Эмине Мухамметовна МБУК «Городской Дворец культуры г.Туапсе»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«Танец куклы»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Чередниченко Марина Владимировна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Дипломант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Номинация «Детский танец»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 w:ascii="Liberation Serif" w:hAnsi="Liberation Serif"/>
                <w:color w:val="auto"/>
                <w:kern w:val="2"/>
                <w:sz w:val="24"/>
                <w:szCs w:val="24"/>
                <w:lang w:val="ru-RU" w:eastAsia="zh-CN" w:bidi="hi-IN"/>
              </w:rPr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Хореографический коллектив «Пируэт дети» МБУК «Дворец культуры нефтяников г.Туапсе» имени  Александра Савельевича Яровенко»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подготовительная категория 1 (4-5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«Мы маленькие мышки»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Замятина Мария Сергеевна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Образцовый хореографический коллектив «Аллегро» 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МБУ ДО «Детская школа искусств им.С.В.Рахманинова» г.Туапсе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«Чижик-Пыжик»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Гайдина Ирина Александровна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Хореографический коллектив «Пируэт дети» МБУК «Дворец культуры нефтяников г.Туапсе» имени  Александра Савельевича Яровенко»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«Ладушки-оладушки»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Замятина Мария Сергеевна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Образцовый художественный коллектив «Хореографический коллектив «Пируэт»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«Мульт дэнс»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Замятина Мария Сергеевна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е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Коллектив эстрадно-спортивного танца «Грация»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«Кнопочки»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Тремасова Анна Викторовна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Номинация «Эстрадный вокал»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572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Тимофей Дробышев Студия эстрадного вокала «Новые голоса»  МБУК «Дворец культуры нефтяников г.Туапсе» имени  Александра Савельевича Яровенко»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«Весёлый ветер» Сл. В. Лебедев-Кумач, Муз. И. Дунаевский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Черных Людмила Ивановна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Г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РАН-ПРИ</w:t>
            </w:r>
          </w:p>
        </w:tc>
      </w:tr>
      <w:tr>
        <w:trPr>
          <w:trHeight w:val="572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Поталицына К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ролина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Григорьевна. Вокальный коллектив «Нотка»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«Танцуй, Вселенная»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композитор и автор слов М.Риша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Латыпова И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рина Михайловна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>
          <w:trHeight w:val="572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Кононенко Алиса, МБОУ ДО ЦВР пгт.Джубга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«Маленький принц» М. Таривердиев, Н. Н. Добронравов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Депонян Анжелика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>
          <w:trHeight w:val="572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Вокальный </w:t>
            </w:r>
            <w:r>
              <w:rPr>
                <w:rFonts w:eastAsia="NSimSun" w:cs="Lucida Sans" w:ascii="Liberation Serif" w:hAnsi="Liberation Serif"/>
                <w:color w:val="auto"/>
                <w:kern w:val="2"/>
                <w:sz w:val="24"/>
                <w:szCs w:val="24"/>
                <w:lang w:val="ru-RU" w:eastAsia="zh-CN" w:bidi="hi-IN"/>
              </w:rPr>
              <w:t>коллектив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«Нотка»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Большие перемены»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композитор А.Ольханский , автор слов А.Лучина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Латыпова И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рина Михайловна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>
          <w:trHeight w:val="572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Казакова Мила Игоревна МБУ ДО  «ДШИ им.С.В.Рахманинова» г.Туапсе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«Там нет меня» И.Николаев П.Жагун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Коротыгина Елена Николаевна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>
          <w:trHeight w:val="572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Вокальный </w:t>
            </w:r>
            <w:r>
              <w:rPr>
                <w:rFonts w:eastAsia="NSimSun" w:cs="Lucida Sans" w:ascii="Liberation Serif" w:hAnsi="Liberation Serif"/>
                <w:color w:val="auto"/>
                <w:kern w:val="2"/>
                <w:sz w:val="24"/>
                <w:szCs w:val="24"/>
                <w:lang w:val="ru-RU" w:eastAsia="zh-CN" w:bidi="hi-IN"/>
              </w:rPr>
              <w:t>коллектив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«Нотка»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Золушка»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композитор И.Цветков, автор слов И.Резник, А.Максимова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Латыпова И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рина Михайловна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>
          <w:trHeight w:val="572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Студия эстрадного вокала «Новые голоса» МБУК «Дворец культуры нефтяников г.Туапсе» имени  Александра Савельевича Яровенко»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Смешанная группа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«Ты держись, боец!» Сл. и муз. Н. Дектярева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Черных Людмила Ивановна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>
          <w:trHeight w:val="572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Нагучева Алена Айсовна Вокальная студия «Голос»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Старшая категория (30-40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«Стороною дождь» авторы  Кузнецова Х. А. и Усачёв Ю. А.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Дашкевич Светлана Владиславовна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>
          <w:trHeight w:val="1815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49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Алина Газарян. Солистка студии эстрадного вокала «Новые голоса»  МБУК «Дворец культуры нефтяников г.Туапсе» имени  Александра Савельевича Яровенко»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подготовительная категория 2 (6-7 лет)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«Матрешка» сл. О. Каганович Муз. А. Васкауцан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Черных Людмила Ивановна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</w:r>
          </w:p>
        </w:tc>
      </w:tr>
      <w:tr>
        <w:trPr>
          <w:trHeight w:val="1021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50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Базикян Кира Эдуардовна Вокальная студия «Голос»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«Однажды в декабре» Стивен Флаэрти и Линн Аренс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Кононенко Алиса Александровна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</w:r>
          </w:p>
        </w:tc>
      </w:tr>
      <w:tr>
        <w:trPr>
          <w:trHeight w:val="1030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Клепикова София Михайловна «ДШИ им.С.В Рахманинова» г.Туапсе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«Останусь» В.Стронский Д.Притула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Коротыгина Елена Николаевна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Мурзина Арина Антоновна,  Вокальная студия «Голос»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«Звездочка» (авторская песня)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Кононенко Алиса Александровна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Кармазиненко Тамерлан Габриэльевич, Вокальная студия «Голос»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«Прекрасное далеко» Юрий Энтин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Кононенко Алиса Александровна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Яковенко Арина Игоревна. «ДШИ им.С.В. Разманинова» г.Туапсе.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«Колыбельная» П.Гагарина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Коротыгина Елена Николаевна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Давыдов Алексей Владимирович Вокальная студия «Голос»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«Слова» Владимир Карабанов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Кононенко Алиса Александровна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Вокальная группа «Звезда» МБУК «Дворец культуры нефтяников г.Туапсе» имени  Александра Савельевича Яровенко»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«В ритме музыки»  сл Ольга Каганович и муз. Анастасия Васкауцан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Макаренко Алексей Александрович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3 степени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Артынова Полина Хайрудиновна  Вокальная студия «Голос»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Старшая категория (30-40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«Выше головы» Полина Гагарина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Дашкевич Светлана Владиславовна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Егорова Ангелина Артуровна, Вокальная студия «Голос»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Молодежная категория (20-29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«Именно такими я запомню нас навсегда» Леди Гага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Дашкевич Светлана Владиславовна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Попова Юлиана Тимуровна, Вокальная студия «Голос»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Старшая категория (30-40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«Самбо белого мотылька» Альбина Джанабаева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Дашкевич Светлана Владиславовна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Номинация «Оригинальный жанр»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Рогожина Стефания Ивановна. Народный цирковой коллектив «Юность арены» МКУК «Георгиевская ЦКС» Сельский дом культуры с. Кривенковское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«Игра с обручами»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Гребеник Виктор Владимирович руководитель коллектива,  Гребеник Елена Степановна помощник руководитель коллектива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Осипова Варвара Николаевна. Народный цирковой коллектив «Юность арены», МКУК «Георгиевская ЦКС» Сельский дом культуры с. Кривенковское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«Пластический этюд»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Гребеник Виктор Владимирович руководитель коллектива и , Гребеник Елена Степановна помощник  руководителя коллектива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Кравченко  Дана Сергеевна. Народный цирковой коллектив «Юность арены» МКУК «Георгиевская ЦКС» Сельский дом культуры с. Кривенковское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«Антипод»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Гребеник Виктор Владимирович руководитель коллектива, Гребеник Елена Степановна помощник руководитель коллектива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Васильева Елизавета Алексеевна. Народный цирковой коллектив «Юность арены» МКУК «Георгиевская ЦКС» Сельский дом культуры с. Кривенковское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«Пластический этюд»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Гребеник Виктор Владимирович рук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коллектива, Гребеник Елена Степановна помощник руководител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  <w:szCs w:val="24"/>
                <w:lang w:val="ru-RU"/>
              </w:rPr>
              <w:t>я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Васильева Елизавета Алексеевна. Народный цирковой коллектив «Юность арены»  МКУК «Георгиевская ЦКС» Сельский дом культуры с. Кривенковское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«Игра с хула-хупами»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Гребеник Виктор Владимирович руководитель коллектива,  Гребеник Елена Степановна помощник руководитель коллектива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Номинация «Художественное слово»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Столярова Елизавета. Арт пространство «Настроение»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Л.Степанова. «Сказка о Кубань - реке и Кубаночке»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Мартынова Ольга Ивановна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Г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РАН-ПРИ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66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Сыстерова Мария. Арт пространство «Настроение»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Т.Кулик. Казацкая сказка «Парикмахер Филончик»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Мартынова Ольга Ивановна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Столярова Елизавета. Арт пространство «Настроение»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Т.Кулик. Казацкая сказка «Колдовка»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Мартынова Ольга Ивановна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Арутюнян Артур. Арт пространство «Настроение»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Т.Кулик. Казацкая сказка  «Где живет удача»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Мартынова Ольга Ивановна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Котельникова Дарья. Арт пространство «Настроение»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Т.Кулик. Казацкая сказка «За кем счастье ходит»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Мартынова Ольга Ивановна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Тришкина Любовь. Арт пространство «Настроение»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Т.Кулик. Казацкая сказка «Как мудрая казачка Груня беды не испугалась»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Мартынова Ольга Ивановна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Ансимова Марьяна. Арт пространство «Настроение»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подготовительная категория 2 (6-7 лет)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 Квитко «Бабушке»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Мартынова Ольга Ивановна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b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Номинация «Балетмейстерская постановка»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Евстафиади Елена Робертовна Хореографический коллектив «Зазеркалье» МКУК «Новомихайловская ЦКС» с. Ольгинка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Эстрадный танец «Лягушачий хор»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Евстафиади Елена Робертовна  Хореографический коллектив «Зазеркалье» МКУК «Новомихайловская ЦКС» с. Ольгинка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Современный танец Хореографическая композиция «Змея»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Лауреат 2 степени</w:t>
            </w:r>
          </w:p>
        </w:tc>
      </w:tr>
    </w:tbl>
    <w:p>
      <w:pPr>
        <w:pStyle w:val="Normal"/>
        <w:bidi w:val="0"/>
        <w:jc w:val="left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  <w:lang w:val="ru-RU"/>
        </w:rPr>
        <w:t>Члены жюри: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rFonts w:ascii="Liberation Serif" w:hAnsi="Liberation Serif"/>
          <w:b/>
          <w:b/>
          <w:iCs/>
          <w:sz w:val="24"/>
          <w:szCs w:val="24"/>
          <w:lang w:val="ru-RU"/>
        </w:rPr>
      </w:pPr>
      <w:r>
        <w:rPr>
          <w:rFonts w:ascii="Liberation Serif" w:hAnsi="Liberation Serif"/>
          <w:b/>
          <w:iCs/>
          <w:sz w:val="24"/>
          <w:szCs w:val="24"/>
          <w:lang w:val="ru-RU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overflowPunct w:val="true"/>
        <w:bidi w:val="0"/>
        <w:spacing w:lineRule="auto" w:line="240" w:before="0" w:after="160"/>
        <w:ind w:left="0" w:right="0" w:hanging="0"/>
        <w:jc w:val="both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Cs/>
          <w:sz w:val="24"/>
          <w:szCs w:val="24"/>
          <w:lang w:val="ru-RU"/>
        </w:rPr>
        <w:t xml:space="preserve"> </w:t>
      </w:r>
      <w:r>
        <w:rPr>
          <w:rFonts w:eastAsia="Times New Roman" w:cs="Times New Roman" w:ascii="Liberation Serif" w:hAnsi="Liberation Serif"/>
          <w:b/>
          <w:bCs/>
          <w:i w:val="false"/>
          <w:iCs w:val="false"/>
          <w:strike w:val="false"/>
          <w:dstrike w:val="false"/>
          <w:color w:val="1C1C1C"/>
          <w:kern w:val="0"/>
          <w:sz w:val="24"/>
          <w:szCs w:val="24"/>
          <w:u w:val="none"/>
          <w:lang w:val="ru-RU" w:eastAsia="ru-RU" w:bidi="ar-SA"/>
        </w:rPr>
        <w:t>Мартынова</w:t>
      </w:r>
      <w:r>
        <w:rPr>
          <w:rFonts w:eastAsia="Times New Roman" w:cs="Times New Roman" w:ascii="Liberation Serif" w:hAnsi="Liberation Serif"/>
          <w:b/>
          <w:bCs/>
          <w:i w:val="false"/>
          <w:iCs w:val="false"/>
          <w:strike w:val="false"/>
          <w:dstrike w:val="false"/>
          <w:color w:val="1C1C1C"/>
          <w:kern w:val="0"/>
          <w:sz w:val="24"/>
          <w:szCs w:val="24"/>
          <w:u w:val="none"/>
          <w:lang w:val="en-US" w:eastAsia="ru-RU" w:bidi="ar-SA"/>
        </w:rPr>
        <w:t xml:space="preserve"> Ольга Ивановна -  </w:t>
      </w:r>
      <w:r>
        <w:rPr>
          <w:rFonts w:eastAsia="NSimSun" w:cs="Times New Roman" w:ascii="Liberation Serif" w:hAnsi="Liberation Serif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член Общероссийской общественной организации содействия развития регионов «Всероссийского комитета поддержки Путина», председатель ОРОО  «Время добра», режиссер массовых праздников и театрализованных представлений.</w:t>
      </w:r>
      <w:r>
        <w:rPr>
          <w:rFonts w:cs="Times New Roman" w:ascii="Liberation Serif" w:hAnsi="Liberation Serif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 xml:space="preserve">   </w:t>
      </w:r>
      <w:r>
        <w:rPr>
          <w:rFonts w:cs="Times New Roman" w:ascii="Liberation Serif" w:hAnsi="Liberation Serif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(г.</w:t>
      </w:r>
      <w:r>
        <w:rPr>
          <w:rFonts w:cs="Times New Roman" w:ascii="Liberation Serif" w:hAnsi="Liberation Serif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ru-RU"/>
        </w:rPr>
        <w:t>Москва)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 w:hanging="0"/>
        <w:contextualSpacing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Liberation Sans Narrow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Николаева Лидия Яковлевна </w:t>
      </w:r>
      <w:r>
        <w:rPr>
          <w:rFonts w:eastAsia="Times New Roman" w:cs="Liberation Sans Narrow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- доцент кафедры хореографии Краснодарского государственного института культуры, доцент ВАК по научной специальности «Хореографическое искусство», лауреат Всероссийских и Международных конкурсов. </w:t>
      </w:r>
      <w:r>
        <w:rPr>
          <w:rFonts w:eastAsia="Times New Roman" w:cs="Liberation Sans Narrow" w:ascii="Liberation Serif" w:hAnsi="Liberation Serif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(г. Краснодар)</w:t>
      </w:r>
    </w:p>
    <w:p>
      <w:pPr>
        <w:pStyle w:val="NormalWeb"/>
        <w:keepNext w:val="false"/>
        <w:keepLines w:val="false"/>
        <w:widowControl/>
        <w:numPr>
          <w:ilvl w:val="0"/>
          <w:numId w:val="1"/>
        </w:numPr>
        <w:spacing w:lineRule="auto" w:line="240" w:before="280" w:afterAutospacing="0" w:after="0"/>
        <w:ind w:left="0" w:right="0" w:hanging="0"/>
        <w:jc w:val="left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bCs/>
          <w:iCs/>
          <w:sz w:val="24"/>
          <w:szCs w:val="24"/>
        </w:rPr>
        <w:t xml:space="preserve">Чихоцкая </w:t>
      </w:r>
      <w:r>
        <w:rPr>
          <w:rFonts w:cs="Times New Roman" w:ascii="Liberation Serif" w:hAnsi="Liberation Serif"/>
          <w:b/>
          <w:iCs/>
          <w:color w:val="000000"/>
          <w:sz w:val="24"/>
          <w:szCs w:val="24"/>
          <w:shd w:fill="FFFFFF" w:val="clear"/>
        </w:rPr>
        <w:t>Татьяна Александровна</w:t>
      </w:r>
      <w:r>
        <w:rPr>
          <w:rFonts w:cs="Times New Roman" w:ascii="Liberation Serif" w:hAnsi="Liberation Serif"/>
          <w:iCs/>
          <w:color w:val="000000"/>
          <w:sz w:val="24"/>
          <w:szCs w:val="24"/>
          <w:shd w:fill="FFFFFF" w:val="clear"/>
        </w:rPr>
        <w:t xml:space="preserve"> - </w:t>
      </w:r>
      <w:r>
        <w:rPr>
          <w:rFonts w:eastAsia="SimSun" w:cs="Times New Roman" w:ascii="Liberation Serif" w:hAnsi="Liberation Serif"/>
          <w:b w:val="false"/>
          <w:bCs w:val="false"/>
          <w:i w:val="false"/>
          <w:iCs w:val="false"/>
          <w:color w:val="000000"/>
          <w:spacing w:val="0"/>
          <w:sz w:val="24"/>
          <w:szCs w:val="24"/>
          <w:lang w:val="ru"/>
        </w:rPr>
        <w:t xml:space="preserve">Заслуженная артистка Республики Крым, Заслуженный деятель искусств города Севастополя, руководитель Народного вокального ансамбля «Ремикс» и Образцового детского вокального ансамбля «Полярики», многократный обладатель Гран-при Международных вокальных конкурсов, композитор. </w:t>
      </w:r>
      <w:r>
        <w:rPr>
          <w:rFonts w:eastAsia="SimSun" w:cs="Times New Roman" w:ascii="Liberation Serif" w:hAnsi="Liberation Serif"/>
          <w:b/>
          <w:bCs/>
          <w:i w:val="false"/>
          <w:iCs w:val="false"/>
          <w:color w:val="000000"/>
          <w:spacing w:val="0"/>
          <w:sz w:val="24"/>
          <w:szCs w:val="24"/>
          <w:lang w:val="ru"/>
        </w:rPr>
        <w:t>(г.Севастополь)</w:t>
      </w:r>
    </w:p>
    <w:p>
      <w:pPr>
        <w:pStyle w:val="NormalWeb"/>
        <w:keepNext w:val="false"/>
        <w:keepLines w:val="false"/>
        <w:widowControl/>
        <w:numPr>
          <w:ilvl w:val="0"/>
          <w:numId w:val="0"/>
        </w:numPr>
        <w:spacing w:lineRule="auto" w:line="240" w:before="280" w:afterAutospacing="0" w:after="0"/>
        <w:ind w:left="0" w:right="0" w:firstLine="1205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  <w:lang w:val="ru-RU"/>
        </w:rPr>
        <w:t>Председатель Оргкомитета  фестиваля-конкурса: _________________________________ Н.И. Белова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/>
    <w:lsdException w:name="toc 2" w:uiPriority="0" w:semiHidden="0" w:unhideWhenUsed="0" w:qFormat="1"/>
    <w:lsdException w:name="toc 3" w:uiPriority="0" w:semiHidden="0" w:unhideWhenUsed="0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 w:qFormat="1"/>
    <w:lsdException w:name="List Bullet 3" w:uiPriority="0" w:semiHidden="0" w:unhideWhenUsed="0"/>
    <w:lsdException w:name="List Bullet 4" w:uiPriority="0" w:semiHidden="0" w:unhideWhenUsed="0" w:qFormat="1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 w:qFormat="1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 w:qFormat="1"/>
    <w:lsdException w:name="Body Text First Indent" w:uiPriority="0" w:semiHidden="0" w:unhideWhenUsed="0" w:qFormat="1"/>
    <w:lsdException w:name="Body Text First Indent 2" w:uiPriority="0" w:semiHidden="0" w:unhideWhenUsed="0"/>
    <w:lsdException w:name="Note Heading" w:uiPriority="0" w:semiHidden="0" w:unhideWhenUsed="0" w:qFormat="1"/>
    <w:lsdException w:name="Body Text 2" w:uiPriority="0" w:semiHidden="0" w:unhideWhenUsed="0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 w:qFormat="1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 w:qFormat="1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 w:qFormat="1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 w:qFormat="1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 w:qFormat="1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 w:qFormat="1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 w:qFormat="1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 w:qFormat="1"/>
    <w:lsdException w:name="Table Subtle 1" w:uiPriority="0" w:semiHidden="0" w:unhideWhenUsed="0"/>
    <w:lsdException w:name="Table Subtle 2" w:uiPriority="0" w:semiHidden="0" w:unhideWhenUsed="0" w:qFormat="1"/>
    <w:lsdException w:name="Table Web 1" w:uiPriority="0" w:semiHidden="0" w:unhideWhenUsed="0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 w:customStyle="1">
    <w:name w:val="Заголовок"/>
    <w:basedOn w:val="Normal"/>
    <w:next w:val="Style15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0"/>
    <w:pPr>
      <w:spacing w:lineRule="auto" w:line="276" w:before="0" w:after="140"/>
    </w:pPr>
    <w:rPr/>
  </w:style>
  <w:style w:type="paragraph" w:styleId="Style16">
    <w:name w:val="List"/>
    <w:basedOn w:val="Style15"/>
    <w:uiPriority w:val="0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uiPriority w:val="0"/>
    <w:qFormat/>
    <w:pPr>
      <w:widowControl/>
      <w:bidi w:val="0"/>
      <w:spacing w:lineRule="auto" w:line="276"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Lucida Sans"/>
    </w:rPr>
  </w:style>
  <w:style w:type="paragraph" w:styleId="Style19" w:customStyle="1">
    <w:name w:val="Содержимое таблицы"/>
    <w:basedOn w:val="Normal"/>
    <w:uiPriority w:val="0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uiPriority w:val="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LibreOffice/7.0.4.2$Windows_X86_64 LibreOffice_project/dcf040e67528d9187c66b2379df5ea4407429775</Application>
  <AppVersion>15.0000</AppVersion>
  <Pages>10</Pages>
  <Words>1971</Words>
  <Characters>13931</Characters>
  <CharactersWithSpaces>15483</CharactersWithSpaces>
  <Paragraphs>459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2026-04-02T16:30:00Z</dcterms:created>
  <dc:creator>info</dc:creator>
  <dc:description/>
  <dc:language>ru-RU</dc:language>
  <cp:lastModifiedBy/>
  <dcterms:modified xsi:type="dcterms:W3CDTF">2026-04-06T12:23:46Z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C8E18C9CD3DE4607AC751FDD5631FC17_13</vt:lpwstr>
  </property>
  <property fmtid="{D5CDD505-2E9C-101B-9397-08002B2CF9AE}" pid="3" name="KSOProductBuildVer">
    <vt:lpwstr>1049-12.2.0.23196</vt:lpwstr>
  </property>
</Properties>
</file>